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3861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*СТОЛ ОБЕДЕННЫЙ деревянный, инвентарный номер: 07066 /1168 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*СТОЛ ОБЕДЕННЫЙ деревянный, инвентарный номер: 07066 /1168 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258.00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0,27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